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73E23" w14:textId="77777777" w:rsidR="009025BC" w:rsidRDefault="009025BC" w:rsidP="004D592A">
      <w:pPr>
        <w:jc w:val="both"/>
        <w:rPr>
          <w:rFonts w:ascii="Arial" w:hAnsi="Arial" w:cs="Arial"/>
          <w:b/>
          <w:sz w:val="28"/>
        </w:rPr>
      </w:pPr>
    </w:p>
    <w:p w14:paraId="7E0DE22F" w14:textId="11248A92" w:rsidR="004D592A" w:rsidRPr="00733CA9" w:rsidRDefault="004D592A" w:rsidP="004D592A">
      <w:pPr>
        <w:jc w:val="both"/>
        <w:rPr>
          <w:rFonts w:ascii="Arial" w:hAnsi="Arial" w:cs="Arial"/>
          <w:b/>
          <w:sz w:val="26"/>
          <w:szCs w:val="26"/>
        </w:rPr>
      </w:pPr>
      <w:r w:rsidRPr="00733CA9">
        <w:rPr>
          <w:rFonts w:ascii="Arial" w:hAnsi="Arial" w:cs="Arial"/>
          <w:b/>
          <w:sz w:val="26"/>
          <w:szCs w:val="26"/>
        </w:rPr>
        <w:t xml:space="preserve">LA INFRASCRITA </w:t>
      </w:r>
      <w:r w:rsidR="004069FD">
        <w:rPr>
          <w:rFonts w:ascii="Arial" w:hAnsi="Arial" w:cs="Arial"/>
          <w:b/>
          <w:sz w:val="26"/>
          <w:szCs w:val="26"/>
        </w:rPr>
        <w:t xml:space="preserve">SUBJEFE FINANCIERO </w:t>
      </w:r>
      <w:r w:rsidRPr="00733CA9">
        <w:rPr>
          <w:rFonts w:ascii="Arial" w:hAnsi="Arial" w:cs="Arial"/>
          <w:b/>
          <w:sz w:val="26"/>
          <w:szCs w:val="26"/>
        </w:rPr>
        <w:t>DE LA GOBERNACIÓN DEPARTAMENTAL DE CHIQUIMULA.</w:t>
      </w:r>
    </w:p>
    <w:p w14:paraId="719DA216" w14:textId="77777777" w:rsidR="00B67E91" w:rsidRPr="00A22614" w:rsidRDefault="00B67E91" w:rsidP="004D592A">
      <w:pPr>
        <w:spacing w:after="0" w:line="240" w:lineRule="auto"/>
        <w:jc w:val="both"/>
        <w:rPr>
          <w:rFonts w:ascii="Microsoft YaHei" w:eastAsia="Microsoft YaHei" w:hAnsi="Microsoft YaHei" w:cs="Arial"/>
          <w:sz w:val="24"/>
          <w:szCs w:val="24"/>
          <w:lang w:val="es-ES_tradnl"/>
        </w:rPr>
      </w:pPr>
    </w:p>
    <w:p w14:paraId="433D5578" w14:textId="77777777" w:rsidR="004D592A" w:rsidRDefault="004D592A" w:rsidP="004D592A">
      <w:pPr>
        <w:jc w:val="center"/>
        <w:rPr>
          <w:rFonts w:ascii="Arial" w:hAnsi="Arial" w:cs="Arial"/>
          <w:b/>
          <w:bCs/>
          <w:sz w:val="32"/>
          <w:szCs w:val="28"/>
        </w:rPr>
      </w:pPr>
      <w:r w:rsidRPr="00733CA9">
        <w:rPr>
          <w:rFonts w:ascii="Arial" w:hAnsi="Arial" w:cs="Arial"/>
          <w:b/>
          <w:bCs/>
          <w:sz w:val="32"/>
          <w:szCs w:val="28"/>
        </w:rPr>
        <w:t>CERTIFICA</w:t>
      </w:r>
    </w:p>
    <w:p w14:paraId="3FC29942" w14:textId="77777777" w:rsidR="00D41157" w:rsidRPr="00D41157" w:rsidRDefault="00D41157" w:rsidP="004D592A">
      <w:pPr>
        <w:jc w:val="center"/>
        <w:rPr>
          <w:rFonts w:ascii="Arial" w:hAnsi="Arial" w:cs="Arial"/>
          <w:b/>
          <w:bCs/>
          <w:sz w:val="24"/>
          <w:szCs w:val="28"/>
        </w:rPr>
      </w:pPr>
    </w:p>
    <w:p w14:paraId="66512E25" w14:textId="270087E8" w:rsidR="00917938" w:rsidRDefault="00B67E91" w:rsidP="00B67E91">
      <w:pPr>
        <w:spacing w:after="0" w:line="240" w:lineRule="auto"/>
        <w:jc w:val="both"/>
        <w:rPr>
          <w:rFonts w:ascii="Arial" w:eastAsia="Microsoft YaHei" w:hAnsi="Arial" w:cs="Arial"/>
          <w:lang w:val="es-ES_tradnl"/>
        </w:rPr>
      </w:pPr>
      <w:r w:rsidRPr="00733CA9">
        <w:rPr>
          <w:rFonts w:ascii="Arial" w:eastAsia="Microsoft YaHei" w:hAnsi="Arial" w:cs="Arial"/>
          <w:lang w:val="es-ES_tradnl"/>
        </w:rPr>
        <w:t xml:space="preserve">Que </w:t>
      </w:r>
      <w:r w:rsidR="00917938">
        <w:rPr>
          <w:rFonts w:ascii="Arial" w:eastAsia="Microsoft YaHei" w:hAnsi="Arial" w:cs="Arial"/>
          <w:lang w:val="es-ES_tradnl"/>
        </w:rPr>
        <w:t xml:space="preserve">la </w:t>
      </w:r>
      <w:r w:rsidRPr="00733CA9">
        <w:rPr>
          <w:rFonts w:ascii="Arial" w:eastAsia="Microsoft YaHei" w:hAnsi="Arial" w:cs="Arial"/>
          <w:lang w:val="es-ES_tradnl"/>
        </w:rPr>
        <w:t>Gobernación</w:t>
      </w:r>
      <w:r w:rsidR="00917938">
        <w:rPr>
          <w:rFonts w:ascii="Arial" w:eastAsia="Microsoft YaHei" w:hAnsi="Arial" w:cs="Arial"/>
          <w:lang w:val="es-ES_tradnl"/>
        </w:rPr>
        <w:t xml:space="preserve"> Departamental de Chiquimula</w:t>
      </w:r>
      <w:r w:rsidRPr="00733CA9">
        <w:rPr>
          <w:rFonts w:ascii="Arial" w:eastAsia="Microsoft YaHei" w:hAnsi="Arial" w:cs="Arial"/>
          <w:lang w:val="es-ES_tradnl"/>
        </w:rPr>
        <w:t xml:space="preserve">, </w:t>
      </w:r>
      <w:r w:rsidR="004B605F">
        <w:rPr>
          <w:rFonts w:ascii="Arial" w:eastAsia="Microsoft YaHei" w:hAnsi="Arial" w:cs="Arial"/>
          <w:b/>
          <w:lang w:val="es-ES_tradnl"/>
        </w:rPr>
        <w:t>NO</w:t>
      </w:r>
      <w:r w:rsidR="00DD4C64">
        <w:rPr>
          <w:rFonts w:ascii="Arial" w:eastAsia="Microsoft YaHei" w:hAnsi="Arial" w:cs="Arial"/>
          <w:b/>
          <w:lang w:val="es-ES_tradnl"/>
        </w:rPr>
        <w:t xml:space="preserve"> cuenta con listados de empresas precalificadas, por no ejecutar obras públicas</w:t>
      </w:r>
      <w:r w:rsidRPr="00733CA9">
        <w:rPr>
          <w:rFonts w:ascii="Arial" w:eastAsia="Microsoft YaHei" w:hAnsi="Arial" w:cs="Arial"/>
          <w:lang w:val="es-ES_tradnl"/>
        </w:rPr>
        <w:t xml:space="preserve">, al que se refiere el numeral </w:t>
      </w:r>
      <w:r w:rsidR="00DD4C64">
        <w:rPr>
          <w:rFonts w:ascii="Arial" w:eastAsia="Microsoft YaHei" w:hAnsi="Arial" w:cs="Arial"/>
          <w:lang w:val="es-ES_tradnl"/>
        </w:rPr>
        <w:t>17</w:t>
      </w:r>
      <w:r w:rsidRPr="00733CA9">
        <w:rPr>
          <w:rFonts w:ascii="Arial" w:eastAsia="Microsoft YaHei" w:hAnsi="Arial" w:cs="Arial"/>
          <w:lang w:val="es-ES_tradnl"/>
        </w:rPr>
        <w:t xml:space="preserve"> del artículo 10 de la Ley de Acceso a la Inform</w:t>
      </w:r>
      <w:r w:rsidR="00D41157">
        <w:rPr>
          <w:rFonts w:ascii="Arial" w:eastAsia="Microsoft YaHei" w:hAnsi="Arial" w:cs="Arial"/>
          <w:lang w:val="es-ES_tradnl"/>
        </w:rPr>
        <w:t>ación Pública (Decreto 57-2008):</w:t>
      </w:r>
    </w:p>
    <w:p w14:paraId="4E69C0B3" w14:textId="77777777" w:rsidR="00B67E91" w:rsidRPr="00D41157" w:rsidRDefault="00B67E91" w:rsidP="00B67E91">
      <w:pPr>
        <w:spacing w:after="0"/>
        <w:jc w:val="center"/>
        <w:rPr>
          <w:rFonts w:ascii="Arial" w:hAnsi="Arial" w:cs="Arial"/>
          <w:b/>
          <w:bCs/>
          <w:sz w:val="24"/>
          <w:szCs w:val="36"/>
          <w:lang w:val="es-ES_tradnl"/>
        </w:rPr>
      </w:pPr>
    </w:p>
    <w:p w14:paraId="381742F5" w14:textId="35210B97" w:rsidR="004D592A" w:rsidRPr="00733CA9" w:rsidRDefault="00B67E91" w:rsidP="004D592A">
      <w:pPr>
        <w:spacing w:after="0" w:line="240" w:lineRule="auto"/>
        <w:jc w:val="both"/>
        <w:rPr>
          <w:rFonts w:ascii="Arial" w:hAnsi="Arial" w:cs="Arial"/>
        </w:rPr>
      </w:pPr>
      <w:r w:rsidRPr="00733CA9">
        <w:rPr>
          <w:rFonts w:ascii="Arial" w:hAnsi="Arial" w:cs="Arial"/>
        </w:rPr>
        <w:t>“</w:t>
      </w:r>
      <w:r w:rsidR="00DD4C64" w:rsidRPr="00DD4C64">
        <w:rPr>
          <w:rFonts w:ascii="Arial" w:hAnsi="Arial" w:cs="Arial"/>
          <w:i/>
          <w:iCs/>
        </w:rPr>
        <w:t>Los listados de las empresas precalificadas para la ejecución de obras públicas, de venta de bienes y de prestación de servicios de cualquier naturaleza, incluyendo la información relacionada a la razón social, capital autorizado y la información que corresponda al renglón para el que fueron precalificadas</w:t>
      </w:r>
      <w:r w:rsidRPr="00733CA9">
        <w:rPr>
          <w:rFonts w:ascii="Arial" w:hAnsi="Arial" w:cs="Arial"/>
          <w:i/>
          <w:iCs/>
        </w:rPr>
        <w:t>.</w:t>
      </w:r>
      <w:r w:rsidRPr="00733CA9">
        <w:rPr>
          <w:rFonts w:ascii="Arial" w:hAnsi="Arial" w:cs="Arial"/>
        </w:rPr>
        <w:t>”</w:t>
      </w:r>
    </w:p>
    <w:p w14:paraId="2D1B5537" w14:textId="77777777" w:rsidR="00B67E91" w:rsidRPr="00733CA9" w:rsidRDefault="00B67E91" w:rsidP="004D592A">
      <w:pPr>
        <w:spacing w:after="0" w:line="240" w:lineRule="auto"/>
        <w:jc w:val="both"/>
        <w:rPr>
          <w:rFonts w:ascii="Century Gothic" w:eastAsia="Microsoft YaHei" w:hAnsi="Century Gothic" w:cs="Arial"/>
          <w:b/>
          <w:bCs/>
          <w:sz w:val="20"/>
          <w:szCs w:val="24"/>
        </w:rPr>
      </w:pPr>
    </w:p>
    <w:p w14:paraId="270841BA" w14:textId="77777777" w:rsidR="00CA6894" w:rsidRDefault="00CA6894" w:rsidP="004D592A">
      <w:pPr>
        <w:spacing w:after="0" w:line="240" w:lineRule="auto"/>
        <w:jc w:val="both"/>
        <w:rPr>
          <w:rFonts w:ascii="Century Gothic" w:eastAsia="Microsoft YaHei" w:hAnsi="Century Gothic" w:cs="Arial"/>
          <w:b/>
          <w:bCs/>
          <w:sz w:val="24"/>
          <w:szCs w:val="24"/>
          <w:lang w:val="es-ES_tradnl"/>
        </w:rPr>
      </w:pPr>
    </w:p>
    <w:p w14:paraId="6F708AD7" w14:textId="398D02E6" w:rsidR="004D592A" w:rsidRPr="0048674C" w:rsidRDefault="004D592A" w:rsidP="004D592A">
      <w:pPr>
        <w:spacing w:after="0" w:line="240" w:lineRule="auto"/>
        <w:jc w:val="both"/>
        <w:rPr>
          <w:rFonts w:ascii="Arial" w:eastAsia="Microsoft YaHei" w:hAnsi="Arial" w:cs="Arial"/>
          <w:b/>
          <w:bCs/>
          <w:sz w:val="26"/>
          <w:szCs w:val="26"/>
          <w:lang w:val="es-ES_tradnl"/>
        </w:rPr>
      </w:pPr>
      <w:r w:rsidRPr="0048674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Y, PARA LOS USOS LEGALES CORRESPONDIENTES SE EXTIEN</w:t>
      </w:r>
      <w:r w:rsidR="00EE5DA4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DE LA PRESENTE CERTIFICACIÓN A </w:t>
      </w:r>
      <w:r w:rsidR="003B1E4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LOS </w:t>
      </w:r>
      <w:r w:rsidR="00D832D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SIETE</w:t>
      </w:r>
      <w:r w:rsidR="00B12FB1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</w:t>
      </w:r>
      <w:r w:rsidRPr="0048674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DÍAS DEL MES DE</w:t>
      </w:r>
      <w:r w:rsidR="002B4101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</w:t>
      </w:r>
      <w:r w:rsidR="00D832D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ABRIL</w:t>
      </w:r>
      <w:r w:rsidR="00F90828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</w:t>
      </w:r>
      <w:r w:rsidRPr="0048674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DEL AÑO DOS MIL VEINTI</w:t>
      </w:r>
      <w:r w:rsidR="004C4930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SEIS</w:t>
      </w:r>
    </w:p>
    <w:p w14:paraId="4B8B5224" w14:textId="77777777" w:rsidR="004D592A" w:rsidRDefault="004D592A" w:rsidP="004D592A">
      <w:pPr>
        <w:spacing w:after="0" w:line="240" w:lineRule="auto"/>
        <w:rPr>
          <w:rFonts w:ascii="Microsoft YaHei" w:eastAsia="Microsoft YaHei" w:hAnsi="Microsoft YaHei"/>
          <w:sz w:val="24"/>
          <w:szCs w:val="24"/>
          <w:lang w:val="es-ES_tradnl"/>
        </w:rPr>
      </w:pPr>
      <w:bookmarkStart w:id="0" w:name="_GoBack"/>
      <w:bookmarkEnd w:id="0"/>
    </w:p>
    <w:p w14:paraId="2E4BC6E3" w14:textId="77777777" w:rsidR="00B67E91" w:rsidRDefault="00B67E91" w:rsidP="004D592A">
      <w:pPr>
        <w:spacing w:after="0" w:line="240" w:lineRule="auto"/>
        <w:rPr>
          <w:rFonts w:ascii="Microsoft YaHei" w:eastAsia="Microsoft YaHei" w:hAnsi="Microsoft YaHei"/>
          <w:sz w:val="32"/>
          <w:szCs w:val="24"/>
          <w:lang w:val="es-ES_tradnl"/>
        </w:rPr>
      </w:pPr>
    </w:p>
    <w:p w14:paraId="277E5B22" w14:textId="26FFF1BD" w:rsidR="00D41157" w:rsidRPr="00B67E91" w:rsidRDefault="00D41157" w:rsidP="004D592A">
      <w:pPr>
        <w:spacing w:after="0" w:line="240" w:lineRule="auto"/>
        <w:rPr>
          <w:rFonts w:ascii="Microsoft YaHei" w:eastAsia="Microsoft YaHei" w:hAnsi="Microsoft YaHei"/>
          <w:sz w:val="32"/>
          <w:szCs w:val="24"/>
          <w:lang w:val="es-ES_tradnl"/>
        </w:rPr>
      </w:pPr>
    </w:p>
    <w:p w14:paraId="2C19B767" w14:textId="43E9B108" w:rsidR="00B67E91" w:rsidRDefault="00A00112" w:rsidP="004D592A">
      <w:pPr>
        <w:spacing w:after="0" w:line="240" w:lineRule="auto"/>
        <w:rPr>
          <w:rFonts w:ascii="Microsoft YaHei" w:eastAsia="Microsoft YaHei" w:hAnsi="Microsoft YaHei"/>
          <w:sz w:val="24"/>
          <w:szCs w:val="24"/>
          <w:lang w:val="es-ES_tradn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24C1AFCF" wp14:editId="572DB46D">
            <wp:simplePos x="0" y="0"/>
            <wp:positionH relativeFrom="margin">
              <wp:posOffset>2184400</wp:posOffset>
            </wp:positionH>
            <wp:positionV relativeFrom="page">
              <wp:posOffset>6661150</wp:posOffset>
            </wp:positionV>
            <wp:extent cx="1435100" cy="1003300"/>
            <wp:effectExtent l="0" t="0" r="0" b="635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7"/>
                    <a:srcRect l="39099" t="73354" r="33524" b="12468"/>
                    <a:stretch/>
                  </pic:blipFill>
                  <pic:spPr bwMode="auto">
                    <a:xfrm>
                      <a:off x="0" y="0"/>
                      <a:ext cx="1435100" cy="100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6718F" w14:textId="77777777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  <w:r w:rsidRPr="004D592A">
        <w:rPr>
          <w:rFonts w:ascii="Arial" w:hAnsi="Arial" w:cs="Arial"/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CA5F3" wp14:editId="3C1728D4">
                <wp:simplePos x="0" y="0"/>
                <wp:positionH relativeFrom="column">
                  <wp:posOffset>718185</wp:posOffset>
                </wp:positionH>
                <wp:positionV relativeFrom="paragraph">
                  <wp:posOffset>8467725</wp:posOffset>
                </wp:positionV>
                <wp:extent cx="5080" cy="381000"/>
                <wp:effectExtent l="0" t="0" r="13970" b="0"/>
                <wp:wrapNone/>
                <wp:docPr id="4" name="4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03FF9" id="4 Conector recto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5pt,666.75pt" to="56.95pt,6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" strokecolor="#215968">
                <o:lock v:ext="edit" shapetype="f"/>
              </v:line>
            </w:pict>
          </mc:Fallback>
        </mc:AlternateContent>
      </w:r>
      <w:r w:rsidRPr="004D592A">
        <w:rPr>
          <w:rFonts w:ascii="Arial" w:hAnsi="Arial" w:cs="Arial"/>
        </w:rPr>
        <w:t>A.T. Paola Edith Sancé Morales</w:t>
      </w:r>
    </w:p>
    <w:p w14:paraId="469F64D3" w14:textId="68A1CEFE" w:rsidR="004D592A" w:rsidRPr="004D592A" w:rsidRDefault="009C0B5E" w:rsidP="004D592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Subjefe Financiero</w:t>
      </w:r>
    </w:p>
    <w:p w14:paraId="6BEBBF74" w14:textId="77777777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</w:p>
    <w:p w14:paraId="42604EBB" w14:textId="1F8E39CA" w:rsidR="00B15C1E" w:rsidRPr="000058B9" w:rsidRDefault="00B15C1E" w:rsidP="00B67E91">
      <w:pPr>
        <w:jc w:val="both"/>
      </w:pPr>
    </w:p>
    <w:sectPr w:rsidR="00B15C1E" w:rsidRPr="000058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A6565" w14:textId="77777777" w:rsidR="0089756F" w:rsidRDefault="0089756F" w:rsidP="004C6146">
      <w:pPr>
        <w:spacing w:after="0" w:line="240" w:lineRule="auto"/>
      </w:pPr>
      <w:r>
        <w:separator/>
      </w:r>
    </w:p>
  </w:endnote>
  <w:endnote w:type="continuationSeparator" w:id="0">
    <w:p w14:paraId="42B25B02" w14:textId="77777777" w:rsidR="0089756F" w:rsidRDefault="0089756F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73FE1" w14:textId="77777777" w:rsidR="00D41157" w:rsidRDefault="00D4115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87347" w14:textId="77777777" w:rsidR="00D41157" w:rsidRDefault="00D411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CD32A" w14:textId="77777777" w:rsidR="0089756F" w:rsidRDefault="0089756F" w:rsidP="004C6146">
      <w:pPr>
        <w:spacing w:after="0" w:line="240" w:lineRule="auto"/>
      </w:pPr>
      <w:r>
        <w:separator/>
      </w:r>
    </w:p>
  </w:footnote>
  <w:footnote w:type="continuationSeparator" w:id="0">
    <w:p w14:paraId="129C94F6" w14:textId="77777777" w:rsidR="0089756F" w:rsidRDefault="0089756F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56448" w14:textId="77777777" w:rsidR="00D41157" w:rsidRDefault="00D4115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71F2F" w14:textId="77777777" w:rsidR="00D41157" w:rsidRDefault="00D411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91"/>
    <w:rsid w:val="000009CE"/>
    <w:rsid w:val="00003CF9"/>
    <w:rsid w:val="000058B9"/>
    <w:rsid w:val="00023463"/>
    <w:rsid w:val="000264D5"/>
    <w:rsid w:val="00033073"/>
    <w:rsid w:val="0004527C"/>
    <w:rsid w:val="00055777"/>
    <w:rsid w:val="00055819"/>
    <w:rsid w:val="00065F3E"/>
    <w:rsid w:val="00084725"/>
    <w:rsid w:val="000D4A65"/>
    <w:rsid w:val="000F73BE"/>
    <w:rsid w:val="001426A8"/>
    <w:rsid w:val="0017626A"/>
    <w:rsid w:val="00193EE8"/>
    <w:rsid w:val="001A0B7B"/>
    <w:rsid w:val="00200E91"/>
    <w:rsid w:val="00256E7D"/>
    <w:rsid w:val="00264CB8"/>
    <w:rsid w:val="002B4101"/>
    <w:rsid w:val="002F1B75"/>
    <w:rsid w:val="00303B2A"/>
    <w:rsid w:val="00314CA6"/>
    <w:rsid w:val="003357F6"/>
    <w:rsid w:val="00340625"/>
    <w:rsid w:val="00347A63"/>
    <w:rsid w:val="003518F2"/>
    <w:rsid w:val="00360FA1"/>
    <w:rsid w:val="00362897"/>
    <w:rsid w:val="00377EDE"/>
    <w:rsid w:val="00390A7B"/>
    <w:rsid w:val="003A3F00"/>
    <w:rsid w:val="003A60A7"/>
    <w:rsid w:val="003B1E4C"/>
    <w:rsid w:val="003B2F93"/>
    <w:rsid w:val="003D1EC8"/>
    <w:rsid w:val="003E08F5"/>
    <w:rsid w:val="003E31A4"/>
    <w:rsid w:val="003F535D"/>
    <w:rsid w:val="003F5FD4"/>
    <w:rsid w:val="004069FD"/>
    <w:rsid w:val="00461943"/>
    <w:rsid w:val="00464B71"/>
    <w:rsid w:val="0048674C"/>
    <w:rsid w:val="004B605F"/>
    <w:rsid w:val="004C4930"/>
    <w:rsid w:val="004C6146"/>
    <w:rsid w:val="004D592A"/>
    <w:rsid w:val="004F47A9"/>
    <w:rsid w:val="004F6C02"/>
    <w:rsid w:val="00507D35"/>
    <w:rsid w:val="005139EB"/>
    <w:rsid w:val="00542CB9"/>
    <w:rsid w:val="0055591F"/>
    <w:rsid w:val="0056307D"/>
    <w:rsid w:val="005778AA"/>
    <w:rsid w:val="005A50A0"/>
    <w:rsid w:val="00621004"/>
    <w:rsid w:val="00626BCC"/>
    <w:rsid w:val="00632642"/>
    <w:rsid w:val="0065119B"/>
    <w:rsid w:val="00652D5A"/>
    <w:rsid w:val="00655B62"/>
    <w:rsid w:val="00664CEA"/>
    <w:rsid w:val="006A6006"/>
    <w:rsid w:val="006A6335"/>
    <w:rsid w:val="006D3463"/>
    <w:rsid w:val="006D36D2"/>
    <w:rsid w:val="006D50F6"/>
    <w:rsid w:val="006E5102"/>
    <w:rsid w:val="006F3AA7"/>
    <w:rsid w:val="006F57D4"/>
    <w:rsid w:val="00716BFA"/>
    <w:rsid w:val="007218EE"/>
    <w:rsid w:val="0072212B"/>
    <w:rsid w:val="00732A8C"/>
    <w:rsid w:val="00733CA9"/>
    <w:rsid w:val="00743CC1"/>
    <w:rsid w:val="007523D2"/>
    <w:rsid w:val="0079293A"/>
    <w:rsid w:val="007A01ED"/>
    <w:rsid w:val="007A3601"/>
    <w:rsid w:val="007D3BE3"/>
    <w:rsid w:val="008376B2"/>
    <w:rsid w:val="00854E76"/>
    <w:rsid w:val="0086443B"/>
    <w:rsid w:val="0086527D"/>
    <w:rsid w:val="008723E9"/>
    <w:rsid w:val="008834B2"/>
    <w:rsid w:val="0089146C"/>
    <w:rsid w:val="00893C5D"/>
    <w:rsid w:val="0089756F"/>
    <w:rsid w:val="008E431D"/>
    <w:rsid w:val="009025BC"/>
    <w:rsid w:val="00917938"/>
    <w:rsid w:val="00940562"/>
    <w:rsid w:val="00955800"/>
    <w:rsid w:val="00957954"/>
    <w:rsid w:val="00986DE2"/>
    <w:rsid w:val="009A7B1C"/>
    <w:rsid w:val="009B112F"/>
    <w:rsid w:val="009C0B5E"/>
    <w:rsid w:val="009C4D80"/>
    <w:rsid w:val="009E1F77"/>
    <w:rsid w:val="009E2016"/>
    <w:rsid w:val="009F0312"/>
    <w:rsid w:val="00A00112"/>
    <w:rsid w:val="00A4237D"/>
    <w:rsid w:val="00A5708B"/>
    <w:rsid w:val="00AA110B"/>
    <w:rsid w:val="00AC6E6E"/>
    <w:rsid w:val="00AE7032"/>
    <w:rsid w:val="00B12FB1"/>
    <w:rsid w:val="00B15C1E"/>
    <w:rsid w:val="00B67E91"/>
    <w:rsid w:val="00BA77B0"/>
    <w:rsid w:val="00BB331E"/>
    <w:rsid w:val="00BD5FA5"/>
    <w:rsid w:val="00BF13EC"/>
    <w:rsid w:val="00C03945"/>
    <w:rsid w:val="00C41214"/>
    <w:rsid w:val="00C81693"/>
    <w:rsid w:val="00CA6894"/>
    <w:rsid w:val="00CB2019"/>
    <w:rsid w:val="00CE514E"/>
    <w:rsid w:val="00D17959"/>
    <w:rsid w:val="00D20BED"/>
    <w:rsid w:val="00D27865"/>
    <w:rsid w:val="00D370A7"/>
    <w:rsid w:val="00D41157"/>
    <w:rsid w:val="00D76036"/>
    <w:rsid w:val="00D7687C"/>
    <w:rsid w:val="00D832DC"/>
    <w:rsid w:val="00DB1B89"/>
    <w:rsid w:val="00DD4C64"/>
    <w:rsid w:val="00E13766"/>
    <w:rsid w:val="00E34CB6"/>
    <w:rsid w:val="00E675F0"/>
    <w:rsid w:val="00E9419C"/>
    <w:rsid w:val="00EC214E"/>
    <w:rsid w:val="00ED1F9A"/>
    <w:rsid w:val="00EE5DA4"/>
    <w:rsid w:val="00F01091"/>
    <w:rsid w:val="00F10DB0"/>
    <w:rsid w:val="00F3475B"/>
    <w:rsid w:val="00F47A4E"/>
    <w:rsid w:val="00F63BF6"/>
    <w:rsid w:val="00F81973"/>
    <w:rsid w:val="00F90828"/>
    <w:rsid w:val="00FA4D77"/>
    <w:rsid w:val="00FB10E6"/>
    <w:rsid w:val="00FB2D24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16</cp:revision>
  <cp:lastPrinted>2025-09-02T16:56:00Z</cp:lastPrinted>
  <dcterms:created xsi:type="dcterms:W3CDTF">2025-03-04T16:35:00Z</dcterms:created>
  <dcterms:modified xsi:type="dcterms:W3CDTF">2026-03-24T20:01:00Z</dcterms:modified>
</cp:coreProperties>
</file>